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91" w:rsidRDefault="00123D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8"/>
          <w:szCs w:val="28"/>
        </w:rPr>
        <w:t xml:space="preserve">ENL / ESL        </w:t>
      </w:r>
      <w:r>
        <w:rPr>
          <w:rFonts w:ascii="Times-Roman" w:hAnsi="Times-Roman" w:cs="Times-Roman"/>
          <w:b/>
          <w:bCs/>
          <w:sz w:val="26"/>
          <w:szCs w:val="26"/>
        </w:rPr>
        <w:t xml:space="preserve">                                           </w:t>
      </w:r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6"/>
          <w:szCs w:val="26"/>
        </w:rPr>
      </w:pP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6"/>
          <w:szCs w:val="26"/>
        </w:rPr>
        <w:t xml:space="preserve"> 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مدرسه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تابستان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6"/>
          <w:szCs w:val="26"/>
        </w:rPr>
      </w:pP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ezaPro" w:hAnsi="Times-Roman" w:cs="GeezaPro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6"/>
          <w:szCs w:val="26"/>
        </w:rPr>
        <w:t xml:space="preserve">2018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مداخله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ENL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علم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/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برنامه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غن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ساز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ezaPro" w:hAnsi="Times-Roman" w:cs="GeezaPro"/>
          <w:b/>
          <w:bCs/>
          <w:sz w:val="26"/>
          <w:szCs w:val="26"/>
        </w:rPr>
      </w:pP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ezaPro" w:hAnsi="LucidaGrande" w:cs="GeezaPro"/>
          <w:b/>
          <w:bCs/>
          <w:sz w:val="26"/>
          <w:szCs w:val="26"/>
        </w:rPr>
      </w:pP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دوشنبه</w:t>
      </w:r>
      <w:proofErr w:type="spellEnd"/>
      <w:r>
        <w:rPr>
          <w:rFonts w:ascii="GeezaPro" w:hAnsi="Times-Roman" w:cs="GeezaPro" w:hint="eastAsia"/>
          <w:b/>
          <w:bCs/>
          <w:sz w:val="26"/>
          <w:szCs w:val="26"/>
        </w:rPr>
        <w:t>،</w:t>
      </w:r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r>
        <w:rPr>
          <w:rFonts w:ascii="LucidaGrande" w:hAnsi="LucidaGrande" w:cs="LucidaGrande"/>
          <w:b/>
          <w:bCs/>
          <w:sz w:val="26"/>
          <w:szCs w:val="26"/>
        </w:rPr>
        <w:t>2</w:t>
      </w:r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ژوئ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r>
        <w:rPr>
          <w:rFonts w:ascii="GeezaPro" w:hAnsi="LucidaGrande" w:cs="GeezaPro" w:hint="eastAsia"/>
          <w:b/>
          <w:bCs/>
          <w:sz w:val="26"/>
          <w:szCs w:val="26"/>
        </w:rPr>
        <w:t>ه</w:t>
      </w:r>
      <w:proofErr w:type="spellEnd"/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r>
        <w:rPr>
          <w:rFonts w:ascii="LucidaGrande" w:hAnsi="LucidaGrande" w:cs="LucidaGrande"/>
          <w:b/>
          <w:bCs/>
          <w:sz w:val="26"/>
          <w:szCs w:val="26"/>
        </w:rPr>
        <w:t>2018</w:t>
      </w:r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تا</w:t>
      </w:r>
      <w:proofErr w:type="spellEnd"/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جمعه</w:t>
      </w:r>
      <w:proofErr w:type="spellEnd"/>
      <w:r>
        <w:rPr>
          <w:rFonts w:ascii="GeezaPro" w:hAnsi="LucidaGrande" w:cs="GeezaPro" w:hint="eastAsia"/>
          <w:b/>
          <w:bCs/>
          <w:sz w:val="26"/>
          <w:szCs w:val="26"/>
        </w:rPr>
        <w:t>،</w:t>
      </w:r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r>
        <w:rPr>
          <w:rFonts w:ascii="LucidaGrande" w:hAnsi="LucidaGrande" w:cs="LucidaGrande"/>
          <w:b/>
          <w:bCs/>
          <w:sz w:val="26"/>
          <w:szCs w:val="26"/>
        </w:rPr>
        <w:t>3</w:t>
      </w:r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اوت</w:t>
      </w:r>
      <w:proofErr w:type="spellEnd"/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r>
        <w:rPr>
          <w:rFonts w:ascii="LucidaGrande" w:hAnsi="LucidaGrande" w:cs="LucidaGrande"/>
          <w:b/>
          <w:bCs/>
          <w:sz w:val="26"/>
          <w:szCs w:val="26"/>
        </w:rPr>
        <w:t>2018</w:t>
      </w:r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ezaPro" w:hAnsi="LucidaGrande" w:cs="GeezaPro"/>
          <w:b/>
          <w:bCs/>
          <w:sz w:val="26"/>
          <w:szCs w:val="26"/>
        </w:rPr>
      </w:pP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ucidaGrande" w:hAnsi="LucidaGrande" w:cs="LucidaGrande"/>
          <w:b/>
          <w:bCs/>
          <w:sz w:val="26"/>
          <w:szCs w:val="26"/>
        </w:rPr>
      </w:pP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والد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r>
        <w:rPr>
          <w:rFonts w:ascii="GeezaPro" w:hAnsi="LucidaGrande" w:cs="GeezaPro" w:hint="eastAsia"/>
          <w:b/>
          <w:bCs/>
          <w:sz w:val="26"/>
          <w:szCs w:val="26"/>
        </w:rPr>
        <w:t>ن</w:t>
      </w:r>
      <w:proofErr w:type="spellEnd"/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cs"/>
          <w:b/>
          <w:bCs/>
          <w:sz w:val="26"/>
          <w:szCs w:val="26"/>
        </w:rPr>
        <w:t>ی</w:t>
      </w:r>
      <w:r>
        <w:rPr>
          <w:rFonts w:ascii="GeezaPro" w:hAnsi="LucidaGrande" w:cs="GeezaPro" w:hint="eastAsia"/>
          <w:b/>
          <w:bCs/>
          <w:sz w:val="26"/>
          <w:szCs w:val="26"/>
        </w:rPr>
        <w:t>ا</w:t>
      </w:r>
      <w:proofErr w:type="spellEnd"/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نگهبان</w:t>
      </w:r>
      <w:proofErr w:type="spellEnd"/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عز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r>
        <w:rPr>
          <w:rFonts w:ascii="GeezaPro" w:hAnsi="LucidaGrande" w:cs="GeezaPro" w:hint="eastAsia"/>
          <w:b/>
          <w:bCs/>
          <w:sz w:val="26"/>
          <w:szCs w:val="26"/>
        </w:rPr>
        <w:t>ز</w:t>
      </w:r>
      <w:proofErr w:type="spellEnd"/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bCs/>
          <w:sz w:val="26"/>
          <w:szCs w:val="26"/>
        </w:rPr>
      </w:pP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ما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خوشحال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r>
        <w:rPr>
          <w:rFonts w:ascii="GeezaPro" w:hAnsi="LucidaGrande" w:cs="GeezaPro" w:hint="eastAsia"/>
          <w:b/>
          <w:bCs/>
          <w:sz w:val="26"/>
          <w:szCs w:val="26"/>
        </w:rPr>
        <w:t>م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cs"/>
          <w:b/>
          <w:bCs/>
          <w:sz w:val="26"/>
          <w:szCs w:val="26"/>
        </w:rPr>
        <w:t>ک</w:t>
      </w:r>
      <w:r>
        <w:rPr>
          <w:rFonts w:ascii="GeezaPro" w:hAnsi="LucidaGrande" w:cs="GeezaPro" w:hint="eastAsia"/>
          <w:b/>
          <w:bCs/>
          <w:sz w:val="26"/>
          <w:szCs w:val="26"/>
        </w:rPr>
        <w:t>ه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برنامه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و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r>
        <w:rPr>
          <w:rFonts w:ascii="GeezaPro" w:hAnsi="LucidaGrande" w:cs="GeezaPro" w:hint="eastAsia"/>
          <w:b/>
          <w:bCs/>
          <w:sz w:val="26"/>
          <w:szCs w:val="26"/>
        </w:rPr>
        <w:t>ژه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ا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برا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دانش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آموزان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ارائه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م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ده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r>
        <w:rPr>
          <w:rFonts w:ascii="GeezaPro" w:hAnsi="LucidaGrande" w:cs="GeezaPro" w:hint="eastAsia"/>
          <w:b/>
          <w:bCs/>
          <w:sz w:val="26"/>
          <w:szCs w:val="26"/>
        </w:rPr>
        <w:t>م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cs"/>
          <w:b/>
          <w:bCs/>
          <w:sz w:val="26"/>
          <w:szCs w:val="26"/>
        </w:rPr>
        <w:t>ک</w:t>
      </w:r>
      <w:r>
        <w:rPr>
          <w:rFonts w:ascii="GeezaPro" w:hAnsi="LucidaGrande" w:cs="GeezaPro" w:hint="eastAsia"/>
          <w:b/>
          <w:bCs/>
          <w:sz w:val="26"/>
          <w:szCs w:val="26"/>
        </w:rPr>
        <w:t>ه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در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طول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ماه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ها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تابستان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به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آموزش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زبان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انگل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r>
        <w:rPr>
          <w:rFonts w:ascii="GeezaPro" w:hAnsi="LucidaGrande" w:cs="GeezaPro" w:hint="eastAsia"/>
          <w:b/>
          <w:bCs/>
          <w:sz w:val="26"/>
          <w:szCs w:val="26"/>
        </w:rPr>
        <w:t>س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ادامه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م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دهند</w:t>
      </w:r>
      <w:proofErr w:type="spellEnd"/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تمام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زبان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ها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انگل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r>
        <w:rPr>
          <w:rFonts w:ascii="GeezaPro" w:hAnsi="LucidaGrande" w:cs="GeezaPro" w:hint="eastAsia"/>
          <w:b/>
          <w:bCs/>
          <w:sz w:val="26"/>
          <w:szCs w:val="26"/>
        </w:rPr>
        <w:t>س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به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عنوان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cs"/>
          <w:b/>
          <w:bCs/>
          <w:sz w:val="26"/>
          <w:szCs w:val="26"/>
        </w:rPr>
        <w:t>ک</w:t>
      </w:r>
      <w:r>
        <w:rPr>
          <w:rFonts w:ascii="GeezaPro" w:hAnsi="LucidaGrande" w:cs="GeezaPro" w:hint="eastAsia"/>
          <w:b/>
          <w:bCs/>
          <w:sz w:val="26"/>
          <w:szCs w:val="26"/>
        </w:rPr>
        <w:t>لاس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ها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زبان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دوم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در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مدرسه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راهنما</w:t>
      </w:r>
      <w:r>
        <w:rPr>
          <w:rFonts w:ascii="GeezaPro" w:hAnsi="LucidaGrande" w:cs="GeezaPro" w:hint="cs"/>
          <w:b/>
          <w:bCs/>
          <w:sz w:val="26"/>
          <w:szCs w:val="26"/>
        </w:rPr>
        <w:t>یی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جنوب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برگزار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م</w:t>
      </w:r>
      <w:r>
        <w:rPr>
          <w:rFonts w:ascii="GeezaPro" w:hAnsi="LucidaGrande" w:cs="GeezaPro" w:hint="cs"/>
          <w:b/>
          <w:bCs/>
          <w:sz w:val="26"/>
          <w:szCs w:val="26"/>
        </w:rPr>
        <w:t>ی</w:t>
      </w:r>
      <w:proofErr w:type="spellEnd"/>
      <w:r>
        <w:rPr>
          <w:rFonts w:ascii="LucidaGrande" w:hAnsi="LucidaGrande" w:cs="LucidaGrande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شود</w:t>
      </w:r>
      <w:proofErr w:type="spellEnd"/>
      <w:r>
        <w:rPr>
          <w:rFonts w:ascii="GeezaPro" w:hAnsi="LucidaGrande" w:cs="GeezaPro" w:hint="eastAsia"/>
          <w:b/>
          <w:bCs/>
          <w:sz w:val="26"/>
          <w:szCs w:val="26"/>
        </w:rPr>
        <w:t>،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  <w:bCs/>
          <w:sz w:val="26"/>
          <w:szCs w:val="26"/>
        </w:rPr>
      </w:pP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  <w:bCs/>
          <w:sz w:val="26"/>
          <w:szCs w:val="26"/>
        </w:rPr>
      </w:pP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لاس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ها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در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دوشنبه</w:t>
      </w:r>
      <w:proofErr w:type="spellEnd"/>
      <w:r>
        <w:rPr>
          <w:rFonts w:ascii="GeezaPro" w:hAnsi="Times-Roman" w:cs="GeezaPro" w:hint="eastAsia"/>
          <w:b/>
          <w:bCs/>
          <w:sz w:val="26"/>
          <w:szCs w:val="26"/>
        </w:rPr>
        <w:t>،</w:t>
      </w:r>
      <w:r>
        <w:rPr>
          <w:rFonts w:ascii="Times-Roman" w:hAnsi="Times-Roman" w:cs="Times-Roman"/>
          <w:b/>
          <w:bCs/>
          <w:sz w:val="26"/>
          <w:szCs w:val="26"/>
        </w:rPr>
        <w:t xml:space="preserve"> 2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ژوئ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آغاز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شود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r>
        <w:rPr>
          <w:rFonts w:ascii="GeezaPro" w:hAnsi="Times-Roman" w:cs="GeezaPro" w:hint="eastAsia"/>
          <w:b/>
          <w:bCs/>
          <w:sz w:val="26"/>
          <w:szCs w:val="26"/>
        </w:rPr>
        <w:t>و</w:t>
      </w:r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در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روز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جمعه</w:t>
      </w:r>
      <w:proofErr w:type="spellEnd"/>
      <w:r>
        <w:rPr>
          <w:rFonts w:ascii="GeezaPro" w:hAnsi="Times-Roman" w:cs="GeezaPro" w:hint="eastAsia"/>
          <w:b/>
          <w:bCs/>
          <w:sz w:val="26"/>
          <w:szCs w:val="26"/>
        </w:rPr>
        <w:t>،</w:t>
      </w:r>
      <w:r>
        <w:rPr>
          <w:rFonts w:ascii="Times-Roman" w:hAnsi="Times-Roman" w:cs="Times-Roman"/>
          <w:b/>
          <w:bCs/>
          <w:sz w:val="26"/>
          <w:szCs w:val="26"/>
        </w:rPr>
        <w:t xml:space="preserve"> 3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اوت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به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پا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ان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رسد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.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ساعت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لاس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ساعت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8:30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صبح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تا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11:30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صبح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دوشنبه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تا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  <w:bCs/>
          <w:sz w:val="26"/>
          <w:szCs w:val="26"/>
        </w:rPr>
      </w:pP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حمل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r>
        <w:rPr>
          <w:rFonts w:ascii="GeezaPro" w:hAnsi="Times-Roman" w:cs="GeezaPro" w:hint="eastAsia"/>
          <w:b/>
          <w:bCs/>
          <w:sz w:val="26"/>
          <w:szCs w:val="26"/>
        </w:rPr>
        <w:t>و</w:t>
      </w:r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نقل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اتوبوس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ارائه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خواهد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شد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.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لاس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ها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برا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دانشجو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ان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ENL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در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حال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ورود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به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مهد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ود</w:t>
      </w:r>
      <w:r>
        <w:rPr>
          <w:rFonts w:ascii="GeezaPro" w:hAnsi="Times-Roman" w:cs="GeezaPro" w:hint="cs"/>
          <w:b/>
          <w:bCs/>
          <w:sz w:val="26"/>
          <w:szCs w:val="26"/>
        </w:rPr>
        <w:t>ک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لاس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1-2</w:t>
      </w:r>
      <w:r>
        <w:rPr>
          <w:rFonts w:ascii="GeezaPro" w:hAnsi="Times-Roman" w:cs="GeezaPro" w:hint="eastAsia"/>
          <w:b/>
          <w:bCs/>
          <w:sz w:val="26"/>
          <w:szCs w:val="26"/>
        </w:rPr>
        <w:t>،</w:t>
      </w:r>
      <w:r>
        <w:rPr>
          <w:rFonts w:ascii="Times-Roman" w:hAnsi="Times-Roman" w:cs="Times-Roman"/>
          <w:b/>
          <w:bCs/>
          <w:sz w:val="26"/>
          <w:szCs w:val="26"/>
        </w:rPr>
        <w:t xml:space="preserve"> 3-5</w:t>
      </w:r>
      <w:r>
        <w:rPr>
          <w:rFonts w:ascii="GeezaPro" w:hAnsi="Times-Roman" w:cs="GeezaPro" w:hint="eastAsia"/>
          <w:b/>
          <w:bCs/>
          <w:sz w:val="26"/>
          <w:szCs w:val="26"/>
        </w:rPr>
        <w:t>،</w:t>
      </w:r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r>
        <w:rPr>
          <w:rFonts w:ascii="GeezaPro" w:hAnsi="Times-Roman" w:cs="GeezaPro" w:hint="eastAsia"/>
          <w:b/>
          <w:bCs/>
          <w:sz w:val="26"/>
          <w:szCs w:val="26"/>
        </w:rPr>
        <w:t>و</w:t>
      </w:r>
      <w:r>
        <w:rPr>
          <w:rFonts w:ascii="Times-Roman" w:hAnsi="Times-Roman" w:cs="Times-Roman"/>
          <w:b/>
          <w:bCs/>
          <w:sz w:val="26"/>
          <w:szCs w:val="26"/>
        </w:rPr>
        <w:t xml:space="preserve"> 6-9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هستند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.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در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هر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یک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از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ا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ن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6"/>
          <w:szCs w:val="26"/>
        </w:rPr>
        <w:t xml:space="preserve">             .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گروه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ها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سن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GeezaPro" w:hAnsi="Times-Roman" w:cs="GeezaPro" w:hint="eastAsia"/>
          <w:b/>
          <w:bCs/>
          <w:sz w:val="26"/>
          <w:szCs w:val="26"/>
        </w:rPr>
        <w:t>،</w:t>
      </w:r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یک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لاس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دانشجو</w:t>
      </w:r>
      <w:r>
        <w:rPr>
          <w:rFonts w:ascii="GeezaPro" w:hAnsi="Times-Roman" w:cs="GeezaPro" w:hint="cs"/>
          <w:b/>
          <w:bCs/>
          <w:sz w:val="26"/>
          <w:szCs w:val="26"/>
        </w:rPr>
        <w:t>یی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بر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اساس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سطح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مهارت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خود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است</w:t>
      </w:r>
      <w:proofErr w:type="spellEnd"/>
      <w:proofErr w:type="gramStart"/>
      <w:r>
        <w:rPr>
          <w:rFonts w:ascii="Times-Roman" w:hAnsi="Times-Roman" w:cs="Times-Roman"/>
          <w:b/>
          <w:bCs/>
          <w:sz w:val="26"/>
          <w:szCs w:val="26"/>
        </w:rPr>
        <w:t>. .</w:t>
      </w:r>
      <w:proofErr w:type="gramEnd"/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  <w:bCs/>
          <w:sz w:val="26"/>
          <w:szCs w:val="26"/>
        </w:rPr>
      </w:pPr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  <w:bCs/>
          <w:sz w:val="26"/>
          <w:szCs w:val="26"/>
        </w:rPr>
      </w:pP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b/>
          <w:bCs/>
          <w:sz w:val="26"/>
          <w:szCs w:val="26"/>
        </w:rPr>
      </w:pP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همراه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با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معلم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ENL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فرزند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شما</w:t>
      </w:r>
      <w:proofErr w:type="spellEnd"/>
      <w:r>
        <w:rPr>
          <w:rFonts w:ascii="GeezaPro" w:hAnsi="Times-Roman" w:cs="GeezaPro" w:hint="eastAsia"/>
          <w:b/>
          <w:bCs/>
          <w:sz w:val="26"/>
          <w:szCs w:val="26"/>
        </w:rPr>
        <w:t>،</w:t>
      </w:r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توص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ن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م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فرزند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شما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/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ود</w:t>
      </w:r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ان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در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ا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ن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برنامه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شر</w:t>
      </w:r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ت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نند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.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لطفا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فرم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ثبت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نام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پ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وست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را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ت</w:t>
      </w:r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م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ل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cs"/>
          <w:b/>
          <w:bCs/>
          <w:sz w:val="26"/>
          <w:szCs w:val="26"/>
        </w:rPr>
        <w:t>ک</w:t>
      </w:r>
      <w:r>
        <w:rPr>
          <w:rFonts w:ascii="GeezaPro" w:hAnsi="Times-Roman" w:cs="GeezaPro" w:hint="eastAsia"/>
          <w:b/>
          <w:bCs/>
          <w:sz w:val="26"/>
          <w:szCs w:val="26"/>
        </w:rPr>
        <w:t>ن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.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شما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Times-Roman" w:hAnsi="Times-Roman" w:cs="Times-Roman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6"/>
          <w:szCs w:val="26"/>
        </w:rPr>
        <w:t xml:space="preserve">         </w:t>
      </w:r>
      <w:proofErr w:type="gramStart"/>
      <w:r>
        <w:rPr>
          <w:rFonts w:ascii="Times-Roman" w:hAnsi="Times-Roman" w:cs="Times-Roman"/>
          <w:b/>
          <w:bCs/>
          <w:sz w:val="26"/>
          <w:szCs w:val="26"/>
        </w:rPr>
        <w:t>: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توان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د</w:t>
      </w:r>
      <w:proofErr w:type="spellEnd"/>
      <w:proofErr w:type="gram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درخواست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خود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را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به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آدرس</w:t>
      </w:r>
      <w:proofErr w:type="spellEnd"/>
      <w:r>
        <w:rPr>
          <w:rFonts w:ascii="Times-Roman" w:hAnsi="Times-Roman" w:cs="Times-Roman"/>
          <w:b/>
          <w:bCs/>
          <w:sz w:val="26"/>
          <w:szCs w:val="26"/>
        </w:rPr>
        <w:t>:</w:t>
      </w:r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Times-Roman" w:hAnsi="Times-Roman" w:cs="Times-Roman"/>
          <w:b/>
          <w:bCs/>
          <w:sz w:val="26"/>
          <w:szCs w:val="26"/>
        </w:rPr>
      </w:pP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Times-Roman" w:hAnsi="Times-Roman" w:cs="Times-Roman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6"/>
          <w:szCs w:val="26"/>
        </w:rPr>
        <w:t>GREAT NECK SUM</w:t>
      </w:r>
      <w:r w:rsidR="00C554EF">
        <w:rPr>
          <w:rFonts w:ascii="Times-Roman" w:hAnsi="Times-Roman" w:cs="Times-Roman"/>
          <w:b/>
          <w:bCs/>
          <w:sz w:val="26"/>
          <w:szCs w:val="26"/>
        </w:rPr>
        <w:t>M</w:t>
      </w:r>
      <w:r>
        <w:rPr>
          <w:rFonts w:ascii="Times-Roman" w:hAnsi="Times-Roman" w:cs="Times-Roman"/>
          <w:b/>
          <w:bCs/>
          <w:sz w:val="26"/>
          <w:szCs w:val="26"/>
        </w:rPr>
        <w:t>ER SCHOOL</w:t>
      </w: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Times-Roman" w:hAnsi="Times-Roman" w:cs="Times-Roman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6"/>
          <w:szCs w:val="26"/>
        </w:rPr>
        <w:t>349 LAKEVILLE ROAD</w:t>
      </w:r>
    </w:p>
    <w:p w:rsidR="00123D91" w:rsidRDefault="00C554EF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Times-Roman" w:hAnsi="Times-Roman" w:cs="Times-Roman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6"/>
          <w:szCs w:val="26"/>
        </w:rPr>
        <w:t>GREAT NE</w:t>
      </w:r>
      <w:r w:rsidR="00DF7E35">
        <w:rPr>
          <w:rFonts w:ascii="Times-Roman" w:hAnsi="Times-Roman" w:cs="Times-Roman"/>
          <w:b/>
          <w:bCs/>
          <w:sz w:val="26"/>
          <w:szCs w:val="26"/>
        </w:rPr>
        <w:t xml:space="preserve">CK, NY 11020 </w:t>
      </w: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GeezaPro" w:hAnsi="Times-Roman" w:cs="GeezaPro"/>
          <w:b/>
          <w:bCs/>
          <w:sz w:val="26"/>
          <w:szCs w:val="26"/>
        </w:rPr>
      </w:pPr>
      <w:r>
        <w:rPr>
          <w:rFonts w:ascii="Times-Roman" w:hAnsi="Times-Roman" w:cs="Times-Roman"/>
          <w:b/>
          <w:bCs/>
          <w:sz w:val="26"/>
          <w:szCs w:val="26"/>
        </w:rPr>
        <w:t xml:space="preserve">  </w:t>
      </w:r>
      <w:r>
        <w:rPr>
          <w:rFonts w:ascii="GeezaPro" w:hAnsi="Times-Roman" w:cs="GeezaPro"/>
          <w:b/>
          <w:bCs/>
          <w:sz w:val="26"/>
          <w:szCs w:val="26"/>
        </w:rPr>
        <w:t xml:space="preserve">   </w:t>
      </w: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GeezaPro" w:hAnsi="Times-Roman" w:cs="GeezaPro"/>
          <w:b/>
          <w:bCs/>
          <w:sz w:val="26"/>
          <w:szCs w:val="26"/>
        </w:rPr>
      </w:pPr>
      <w:r>
        <w:rPr>
          <w:rFonts w:ascii="GeezaPro" w:hAnsi="Times-Roman" w:cs="GeezaPro"/>
          <w:b/>
          <w:bCs/>
          <w:sz w:val="26"/>
          <w:szCs w:val="26"/>
        </w:rPr>
        <w:t xml:space="preserve">  </w:t>
      </w: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GeezaPro" w:hAnsi="LucidaGrande" w:cs="GeezaPro"/>
          <w:b/>
          <w:bCs/>
          <w:sz w:val="26"/>
          <w:szCs w:val="26"/>
        </w:rPr>
      </w:pP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ما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توان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م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از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طر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r>
        <w:rPr>
          <w:rFonts w:ascii="GeezaPro" w:hAnsi="Times-Roman" w:cs="GeezaPro" w:hint="eastAsia"/>
          <w:b/>
          <w:bCs/>
          <w:sz w:val="26"/>
          <w:szCs w:val="26"/>
        </w:rPr>
        <w:t>ق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تلفن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در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طول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ماه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ها</w:t>
      </w:r>
      <w:r>
        <w:rPr>
          <w:rFonts w:ascii="GeezaPro" w:hAnsi="Times-Roman" w:cs="GeezaPro" w:hint="cs"/>
          <w:b/>
          <w:bCs/>
          <w:sz w:val="26"/>
          <w:szCs w:val="26"/>
        </w:rPr>
        <w:t>ی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تابستان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Times-Roman" w:cs="GeezaPro" w:hint="eastAsia"/>
          <w:b/>
          <w:bCs/>
          <w:sz w:val="26"/>
          <w:szCs w:val="26"/>
        </w:rPr>
        <w:t>در</w:t>
      </w:r>
      <w:proofErr w:type="spellEnd"/>
      <w:r>
        <w:rPr>
          <w:rFonts w:ascii="GeezaPro" w:hAnsi="Times-Roman" w:cs="GeezaPro"/>
          <w:b/>
          <w:bCs/>
          <w:sz w:val="26"/>
          <w:szCs w:val="26"/>
        </w:rPr>
        <w:t xml:space="preserve"> </w:t>
      </w:r>
      <w:r>
        <w:rPr>
          <w:rFonts w:ascii="LucidaGrande" w:hAnsi="LucidaGrande" w:cs="LucidaGrande"/>
          <w:b/>
          <w:bCs/>
          <w:sz w:val="26"/>
          <w:szCs w:val="26"/>
        </w:rPr>
        <w:t>516-441-4675</w:t>
      </w:r>
      <w:r>
        <w:rPr>
          <w:rFonts w:ascii="GeezaPro" w:hAnsi="LucidaGrande" w:cs="GeezaPro" w:hint="eastAsia"/>
          <w:b/>
          <w:bCs/>
          <w:sz w:val="26"/>
          <w:szCs w:val="26"/>
        </w:rPr>
        <w:t>،</w:t>
      </w:r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r>
        <w:rPr>
          <w:rFonts w:ascii="GeezaPro" w:hAnsi="LucidaGrande" w:cs="GeezaPro" w:hint="eastAsia"/>
          <w:b/>
          <w:bCs/>
          <w:sz w:val="26"/>
          <w:szCs w:val="26"/>
        </w:rPr>
        <w:t>و</w:t>
      </w:r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در</w:t>
      </w:r>
      <w:proofErr w:type="spellEnd"/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GeezaPro" w:hAnsi="LucidaGrande" w:cs="GeezaPro"/>
          <w:b/>
          <w:bCs/>
          <w:sz w:val="26"/>
          <w:szCs w:val="26"/>
        </w:rPr>
      </w:pPr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</w:p>
    <w:p w:rsidR="00123D91" w:rsidRDefault="00CA59AC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GeezaPro" w:hAnsi="Tahoma" w:cs="GeezaPro"/>
          <w:b/>
          <w:bCs/>
          <w:sz w:val="26"/>
          <w:szCs w:val="26"/>
        </w:rPr>
      </w:pPr>
      <w:hyperlink r:id="rId4" w:history="1">
        <w:r w:rsidR="00DF7E35">
          <w:rPr>
            <w:rFonts w:ascii="Tahoma" w:hAnsi="Tahoma" w:cs="Tahoma"/>
            <w:color w:val="0000FF"/>
            <w:sz w:val="24"/>
            <w:szCs w:val="24"/>
            <w:u w:val="single" w:color="0000FF"/>
          </w:rPr>
          <w:t>SummerEnrichment@greatneck.k12.ny.us</w:t>
        </w:r>
      </w:hyperlink>
      <w:r w:rsidR="00DF7E35">
        <w:rPr>
          <w:rFonts w:ascii="Tahoma" w:hAnsi="Tahoma" w:cs="Tahoma"/>
          <w:sz w:val="24"/>
          <w:szCs w:val="24"/>
        </w:rPr>
        <w:t xml:space="preserve">.  </w:t>
      </w:r>
      <w:proofErr w:type="spellStart"/>
      <w:r w:rsidR="00DF7E35">
        <w:rPr>
          <w:rFonts w:ascii="GeezaPro" w:hAnsi="Tahoma" w:cs="GeezaPro" w:hint="eastAsia"/>
          <w:b/>
          <w:bCs/>
          <w:sz w:val="26"/>
          <w:szCs w:val="26"/>
        </w:rPr>
        <w:t>بهار</w:t>
      </w:r>
      <w:proofErr w:type="spellEnd"/>
      <w:r w:rsidR="00DF7E35">
        <w:rPr>
          <w:rFonts w:ascii="GeezaPro" w:hAnsi="Tahoma" w:cs="GeezaPro"/>
          <w:b/>
          <w:bCs/>
          <w:sz w:val="26"/>
          <w:szCs w:val="26"/>
        </w:rPr>
        <w:t xml:space="preserve"> </w:t>
      </w:r>
      <w:proofErr w:type="spellStart"/>
      <w:r w:rsidR="00DF7E35">
        <w:rPr>
          <w:rFonts w:ascii="GeezaPro" w:hAnsi="Tahoma" w:cs="GeezaPro" w:hint="eastAsia"/>
          <w:b/>
          <w:bCs/>
          <w:sz w:val="26"/>
          <w:szCs w:val="26"/>
        </w:rPr>
        <w:t>در</w:t>
      </w:r>
      <w:proofErr w:type="spellEnd"/>
      <w:r w:rsidR="00DF7E35">
        <w:rPr>
          <w:rFonts w:ascii="GeezaPro" w:hAnsi="Tahoma" w:cs="GeezaPro"/>
          <w:b/>
          <w:bCs/>
          <w:sz w:val="26"/>
          <w:szCs w:val="26"/>
        </w:rPr>
        <w:t xml:space="preserve"> </w:t>
      </w:r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GeezaPro" w:hAnsi="Tahoma" w:cs="GeezaPro"/>
          <w:b/>
          <w:bCs/>
          <w:sz w:val="26"/>
          <w:szCs w:val="26"/>
        </w:rPr>
      </w:pP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GeezaPro" w:hAnsi="LucidaGrande" w:cs="GeezaPro"/>
          <w:b/>
          <w:bCs/>
          <w:sz w:val="26"/>
          <w:szCs w:val="26"/>
        </w:rPr>
      </w:pPr>
      <w:r>
        <w:rPr>
          <w:rFonts w:ascii="LucidaGrande" w:hAnsi="LucidaGrande" w:cs="LucidaGrande"/>
          <w:b/>
          <w:bCs/>
          <w:sz w:val="26"/>
          <w:szCs w:val="26"/>
        </w:rPr>
        <w:t>Matt</w:t>
      </w:r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r>
        <w:rPr>
          <w:rFonts w:ascii="LucidaGrande" w:hAnsi="LucidaGrande" w:cs="LucidaGrande"/>
          <w:b/>
          <w:bCs/>
          <w:sz w:val="26"/>
          <w:szCs w:val="26"/>
        </w:rPr>
        <w:t>Blackstone</w:t>
      </w:r>
    </w:p>
    <w:p w:rsidR="00123D91" w:rsidRDefault="00DF7E35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با</w:t>
      </w:r>
      <w:proofErr w:type="spellEnd"/>
      <w:r>
        <w:rPr>
          <w:rFonts w:ascii="GeezaPro" w:hAnsi="LucidaGrande" w:cs="GeezaPro"/>
          <w:b/>
          <w:bCs/>
          <w:sz w:val="26"/>
          <w:szCs w:val="26"/>
        </w:rPr>
        <w:t xml:space="preserve"> </w:t>
      </w:r>
      <w:proofErr w:type="spellStart"/>
      <w:r>
        <w:rPr>
          <w:rFonts w:ascii="GeezaPro" w:hAnsi="LucidaGrande" w:cs="GeezaPro" w:hint="eastAsia"/>
          <w:b/>
          <w:bCs/>
          <w:sz w:val="26"/>
          <w:szCs w:val="26"/>
        </w:rPr>
        <w:t>احترام</w:t>
      </w:r>
      <w:proofErr w:type="spellEnd"/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Tahoma" w:hAnsi="Tahoma" w:cs="Tahoma"/>
          <w:sz w:val="24"/>
          <w:szCs w:val="24"/>
        </w:rPr>
      </w:pPr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GeezaPro" w:hAnsi="Tahoma" w:cs="GeezaPro"/>
          <w:b/>
          <w:bCs/>
          <w:sz w:val="26"/>
          <w:szCs w:val="26"/>
        </w:rPr>
      </w:pPr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GeezaPro" w:hAnsi="Tahoma" w:cs="GeezaPro"/>
          <w:b/>
          <w:bCs/>
          <w:sz w:val="26"/>
          <w:szCs w:val="26"/>
        </w:rPr>
      </w:pPr>
    </w:p>
    <w:p w:rsidR="00123D91" w:rsidRDefault="00123D91">
      <w:pPr>
        <w:widowControl w:val="0"/>
        <w:autoSpaceDE w:val="0"/>
        <w:autoSpaceDN w:val="0"/>
        <w:adjustRightInd w:val="0"/>
        <w:spacing w:after="0" w:line="240" w:lineRule="auto"/>
        <w:ind w:right="720"/>
        <w:jc w:val="right"/>
        <w:rPr>
          <w:rFonts w:ascii="GeezaPro" w:hAnsi="Tahoma" w:cs="GeezaPro"/>
          <w:b/>
          <w:bCs/>
          <w:sz w:val="26"/>
          <w:szCs w:val="26"/>
        </w:rPr>
      </w:pPr>
    </w:p>
    <w:sectPr w:rsidR="00123D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ezaPr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E35"/>
    <w:rsid w:val="00123D91"/>
    <w:rsid w:val="00C554EF"/>
    <w:rsid w:val="00CA59AC"/>
    <w:rsid w:val="00D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FE2FCD-909F-43E8-AD37-F6B218A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mmerEnrichment@greatneck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89D63E2C.dotm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Whilamenia Sims</dc:creator>
  <cp:keywords/>
  <dc:description/>
  <cp:lastModifiedBy>Whilamenia Sims</cp:lastModifiedBy>
  <cp:revision>2</cp:revision>
  <dcterms:created xsi:type="dcterms:W3CDTF">2018-04-17T14:43:00Z</dcterms:created>
  <dcterms:modified xsi:type="dcterms:W3CDTF">2018-04-17T14:43:00Z</dcterms:modified>
</cp:coreProperties>
</file>